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9366A" w14:textId="77777777" w:rsidR="00734126" w:rsidRDefault="00734126" w:rsidP="007341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транспорта Республики Казахстан, в соответствие со статьи 65 Предпринимательского кодекса Республики Казахстан от 29 октября 2015 года и пунктом 1 статьи 19 Закона Республики Казахстан от 6 апреля 2016 года «О правовых актах» уведомляет </w:t>
      </w:r>
      <w:r>
        <w:rPr>
          <w:sz w:val="28"/>
          <w:szCs w:val="28"/>
          <w:lang w:val="kk-KZ"/>
        </w:rPr>
        <w:t>в</w:t>
      </w:r>
      <w:r>
        <w:rPr>
          <w:sz w:val="28"/>
          <w:szCs w:val="28"/>
        </w:rPr>
        <w:t>ас о размещении проекта приказа Министра транспорта Республики Казахстан «</w:t>
      </w:r>
      <w:r w:rsidRPr="008A010A">
        <w:rPr>
          <w:sz w:val="28"/>
          <w:szCs w:val="28"/>
        </w:rPr>
        <w:t>Об утверждении технических и технологических типовых норм расходов сырья и материалов, запасных частей, оборудования, топлива, энергии, технических потерь субъектов естественных монополий на железнодорожном транспорте</w:t>
      </w:r>
      <w:r w:rsidRPr="00961572"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на интернет - портале открытых нормативных правовых актов.</w:t>
      </w:r>
    </w:p>
    <w:p w14:paraId="62D953AD" w14:textId="77777777" w:rsidR="00734126" w:rsidRPr="00065079" w:rsidRDefault="00734126" w:rsidP="00734126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Информацию можете найти по этой ссылке: </w:t>
      </w:r>
      <w:r w:rsidRPr="00065079">
        <w:rPr>
          <w:sz w:val="28"/>
          <w:szCs w:val="28"/>
        </w:rPr>
        <w:t>https://legalacts.egov.kz/npa/view?id=15512851&amp;typeComment=6</w:t>
      </w:r>
    </w:p>
    <w:p w14:paraId="466C0584" w14:textId="77777777" w:rsidR="00734126" w:rsidRDefault="00734126" w:rsidP="007341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Просим Вас представить свои экспертные заключения на государственном и русском языках в течение десяти рабочих дней с</w:t>
      </w:r>
      <w:r>
        <w:rPr>
          <w:sz w:val="28"/>
          <w:szCs w:val="28"/>
          <w:lang w:val="kk-KZ"/>
        </w:rPr>
        <w:t>о дня</w:t>
      </w:r>
      <w:r>
        <w:rPr>
          <w:sz w:val="28"/>
          <w:szCs w:val="28"/>
        </w:rPr>
        <w:t xml:space="preserve"> получения настоящего уведомления.</w:t>
      </w:r>
    </w:p>
    <w:p w14:paraId="391C617C" w14:textId="77777777" w:rsidR="00734126" w:rsidRDefault="00734126" w:rsidP="00734126">
      <w:pPr>
        <w:jc w:val="both"/>
        <w:rPr>
          <w:sz w:val="32"/>
        </w:rPr>
      </w:pPr>
      <w:r>
        <w:rPr>
          <w:i/>
        </w:rPr>
        <w:tab/>
      </w:r>
      <w:r>
        <w:rPr>
          <w:sz w:val="28"/>
        </w:rPr>
        <w:t>В случае непредставления экспертных заключений в установленный срок проект нормативного правового акта считается согласованным без замечаний.</w:t>
      </w:r>
    </w:p>
    <w:p w14:paraId="7153638F" w14:textId="77777777" w:rsidR="00371E27" w:rsidRDefault="00371E27"/>
    <w:p w14:paraId="2B3F9E2C" w14:textId="77777777" w:rsidR="00734126" w:rsidRDefault="00734126"/>
    <w:p w14:paraId="3E881C5A" w14:textId="77777777" w:rsidR="00734126" w:rsidRDefault="00734126" w:rsidP="00734126">
      <w:pPr>
        <w:ind w:firstLine="708"/>
        <w:jc w:val="both"/>
        <w:rPr>
          <w:sz w:val="28"/>
          <w:szCs w:val="28"/>
          <w:lang w:val="kk-KZ"/>
        </w:rPr>
      </w:pPr>
      <w:r w:rsidRPr="008E57E7">
        <w:rPr>
          <w:sz w:val="28"/>
          <w:szCs w:val="28"/>
          <w:lang w:val="kk-KZ"/>
        </w:rPr>
        <w:t>Қазақстан Республикасы</w:t>
      </w:r>
      <w:r>
        <w:rPr>
          <w:sz w:val="28"/>
          <w:szCs w:val="28"/>
          <w:lang w:val="kk-KZ"/>
        </w:rPr>
        <w:t>ның</w:t>
      </w:r>
      <w:r w:rsidRPr="008E57E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Көлік </w:t>
      </w:r>
      <w:r w:rsidRPr="008E57E7">
        <w:rPr>
          <w:sz w:val="28"/>
          <w:szCs w:val="28"/>
          <w:lang w:val="kk-KZ"/>
        </w:rPr>
        <w:t>министрлігі 2015 жылғы 29 қазандағы Қазақстан Республикасының Кәсіпкерлік кодексінің 65-бабына және 2016 жылғы 6 сәуірдегі «Құқықтық актілер туралы» Қазақстан Республикасы Заңыны</w:t>
      </w:r>
      <w:r>
        <w:rPr>
          <w:sz w:val="28"/>
          <w:szCs w:val="28"/>
          <w:lang w:val="kk-KZ"/>
        </w:rPr>
        <w:t>ң 19-бабының 1-тармағына сәйкес</w:t>
      </w:r>
      <w:r w:rsidRPr="008E57E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«</w:t>
      </w:r>
      <w:r w:rsidRPr="000C7C59">
        <w:rPr>
          <w:sz w:val="28"/>
          <w:szCs w:val="28"/>
          <w:lang w:val="kk-KZ"/>
        </w:rPr>
        <w:t>Теміржол көлігіндегі табиғи монополиялар субъектілерінің шикізат пен материалдар, қосалқы бөлшектер, жабдықтар, отын, энергия шығыстарының, техникалық ысыраптарының техникалық және технологиялық үлгілік нормаларын бекіту туралы</w:t>
      </w:r>
      <w:r>
        <w:rPr>
          <w:sz w:val="28"/>
          <w:szCs w:val="28"/>
          <w:lang w:val="kk-KZ"/>
        </w:rPr>
        <w:t>»</w:t>
      </w:r>
      <w:r w:rsidRPr="0013212C">
        <w:rPr>
          <w:sz w:val="28"/>
          <w:szCs w:val="28"/>
          <w:lang w:val="kk-KZ"/>
        </w:rPr>
        <w:t xml:space="preserve"> </w:t>
      </w:r>
      <w:r w:rsidRPr="008E57E7">
        <w:rPr>
          <w:color w:val="000000"/>
          <w:sz w:val="28"/>
          <w:szCs w:val="28"/>
          <w:lang w:val="kk-KZ"/>
        </w:rPr>
        <w:t xml:space="preserve">Қазақстан Республикасы </w:t>
      </w:r>
      <w:r>
        <w:rPr>
          <w:color w:val="000000"/>
          <w:sz w:val="28"/>
          <w:szCs w:val="28"/>
          <w:lang w:val="kk-KZ"/>
        </w:rPr>
        <w:t>Көлік</w:t>
      </w:r>
      <w:r w:rsidRPr="008E57E7">
        <w:rPr>
          <w:color w:val="000000"/>
          <w:sz w:val="28"/>
          <w:szCs w:val="28"/>
          <w:lang w:val="kk-KZ"/>
        </w:rPr>
        <w:t xml:space="preserve"> министрінің бұйрығы</w:t>
      </w:r>
      <w:r w:rsidRPr="008E57E7">
        <w:rPr>
          <w:bCs/>
          <w:sz w:val="28"/>
          <w:szCs w:val="28"/>
          <w:lang w:val="kk-KZ"/>
        </w:rPr>
        <w:t xml:space="preserve">ның </w:t>
      </w:r>
      <w:r w:rsidRPr="008E57E7">
        <w:rPr>
          <w:sz w:val="28"/>
          <w:szCs w:val="28"/>
          <w:lang w:val="kk-KZ"/>
        </w:rPr>
        <w:t>жобасы ашық нормативтік құқықтық актілердің интернет-порталында орналастырылғандығы туралы хабарлайды.</w:t>
      </w:r>
    </w:p>
    <w:p w14:paraId="06B474D4" w14:textId="77777777" w:rsidR="00734126" w:rsidRDefault="00734126" w:rsidP="007341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Хабарламаны осы сілтемеден таба аласыз</w:t>
      </w:r>
      <w:r>
        <w:rPr>
          <w:sz w:val="28"/>
          <w:szCs w:val="28"/>
        </w:rPr>
        <w:t>:</w:t>
      </w:r>
    </w:p>
    <w:p w14:paraId="53F28B1B" w14:textId="77777777" w:rsidR="00734126" w:rsidRPr="002E4745" w:rsidRDefault="00734126" w:rsidP="00734126">
      <w:pPr>
        <w:rPr>
          <w:sz w:val="28"/>
          <w:szCs w:val="28"/>
        </w:rPr>
      </w:pPr>
      <w:r w:rsidRPr="002E4745">
        <w:rPr>
          <w:sz w:val="28"/>
          <w:szCs w:val="28"/>
        </w:rPr>
        <w:t>https://legalacts.egov.kz/npa/view?id=15512851&amp;typeComment=6</w:t>
      </w:r>
    </w:p>
    <w:p w14:paraId="1ACF7D74" w14:textId="77777777" w:rsidR="00734126" w:rsidRPr="008E57E7" w:rsidRDefault="00734126" w:rsidP="00734126">
      <w:pPr>
        <w:ind w:firstLine="708"/>
        <w:jc w:val="both"/>
        <w:rPr>
          <w:sz w:val="28"/>
          <w:szCs w:val="28"/>
          <w:lang w:val="kk-KZ"/>
        </w:rPr>
      </w:pPr>
      <w:r w:rsidRPr="008E57E7">
        <w:rPr>
          <w:sz w:val="28"/>
          <w:szCs w:val="28"/>
          <w:lang w:val="kk-KZ"/>
        </w:rPr>
        <w:t>Осы хабарламаны алған күннен бастап он жұмыс күн ішінде өзіңіздің</w:t>
      </w:r>
      <w:r>
        <w:rPr>
          <w:sz w:val="28"/>
          <w:szCs w:val="28"/>
          <w:lang w:val="kk-KZ"/>
        </w:rPr>
        <w:t xml:space="preserve"> сараптама қорытындыңызды мемлек</w:t>
      </w:r>
      <w:r w:rsidRPr="008E57E7">
        <w:rPr>
          <w:sz w:val="28"/>
          <w:szCs w:val="28"/>
          <w:lang w:val="kk-KZ"/>
        </w:rPr>
        <w:t>еттік және орыс тілдерінде ұсынуды сұраймыз.</w:t>
      </w:r>
    </w:p>
    <w:p w14:paraId="2165194B" w14:textId="250C7B2C" w:rsidR="00734126" w:rsidRPr="00734126" w:rsidRDefault="00734126" w:rsidP="00734126">
      <w:pPr>
        <w:rPr>
          <w:lang w:val="kk-KZ"/>
        </w:rPr>
      </w:pPr>
      <w:r w:rsidRPr="008E57E7">
        <w:rPr>
          <w:sz w:val="28"/>
          <w:szCs w:val="28"/>
          <w:lang w:val="kk-KZ"/>
        </w:rPr>
        <w:t>Сараптама қорытындысы белгіленген мерзімде ұсынылмаған жағдайда, нормативтік актінің жобасы ескертусіз келісілді деп есептеледі</w:t>
      </w:r>
    </w:p>
    <w:sectPr w:rsidR="00734126" w:rsidRPr="00734126" w:rsidSect="0025617C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69"/>
    <w:rsid w:val="001F7769"/>
    <w:rsid w:val="0025617C"/>
    <w:rsid w:val="00371E27"/>
    <w:rsid w:val="00430A85"/>
    <w:rsid w:val="00473E41"/>
    <w:rsid w:val="005C5ED3"/>
    <w:rsid w:val="00734126"/>
    <w:rsid w:val="0094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8A82B"/>
  <w15:chartTrackingRefBased/>
  <w15:docId w15:val="{DEFFAABC-4814-4134-A83A-D894C2C0C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126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776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KZ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776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KZ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776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KZ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776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KZ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776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KZ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776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KZ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776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KZ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776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KZ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776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KZ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77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77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77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776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776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776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776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776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776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77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KZ"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F77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776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KZ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F77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776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KZ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F776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776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KZ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1F776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77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KZ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F776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F776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Айнаш М Тайтулеева</dc:creator>
  <cp:keywords/>
  <dc:description/>
  <cp:lastModifiedBy>Айнаш М Тайтулеева</cp:lastModifiedBy>
  <cp:revision>2</cp:revision>
  <dcterms:created xsi:type="dcterms:W3CDTF">2025-04-18T04:01:00Z</dcterms:created>
  <dcterms:modified xsi:type="dcterms:W3CDTF">2025-04-18T04:01:00Z</dcterms:modified>
</cp:coreProperties>
</file>